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0C" w:rsidRPr="00BF2D41" w:rsidRDefault="00BF2D41" w:rsidP="00BF2D41">
      <w:pPr>
        <w:jc w:val="center"/>
        <w:rPr>
          <w:rFonts w:ascii="Times New Roman" w:hAnsi="Times New Roman" w:cs="Times New Roman"/>
          <w:b/>
        </w:rPr>
      </w:pPr>
      <w:r w:rsidRPr="00BF2D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55pt;margin-top:-14.4pt;width:80.75pt;height:91.8pt;z-index:251658240;visibility:visible;mso-wrap-edited:f">
            <v:imagedata r:id="rId5" o:title="" gain="86232f"/>
          </v:shape>
          <o:OLEObject Type="Embed" ProgID="Word.Picture.8" ShapeID="_x0000_s1026" DrawAspect="Content" ObjectID="_1580311109" r:id="rId6"/>
        </w:pict>
      </w:r>
      <w:r w:rsidR="00D7740C" w:rsidRPr="00BF2D41">
        <w:rPr>
          <w:rFonts w:ascii="Times New Roman" w:hAnsi="Times New Roman" w:cs="Times New Roman"/>
          <w:b/>
          <w:sz w:val="28"/>
          <w:szCs w:val="28"/>
        </w:rPr>
        <w:t>Цены на проживание в доме отдыха «Нарт» на 2018 г.</w:t>
      </w:r>
      <w:r w:rsidR="00D7740C" w:rsidRPr="00BF2D41">
        <w:rPr>
          <w:rFonts w:ascii="Times New Roman" w:hAnsi="Times New Roman" w:cs="Times New Roman"/>
          <w:b/>
          <w:sz w:val="28"/>
          <w:szCs w:val="28"/>
        </w:rPr>
        <w:br/>
      </w:r>
      <w:r w:rsidR="00D7740C" w:rsidRPr="00BF2D41">
        <w:rPr>
          <w:rFonts w:ascii="Times New Roman" w:hAnsi="Times New Roman" w:cs="Times New Roman"/>
          <w:b/>
        </w:rPr>
        <w:t>(в рублях на человека в сутки)</w:t>
      </w:r>
    </w:p>
    <w:p w:rsidR="00D7740C" w:rsidRPr="00BF2D41" w:rsidRDefault="00D7740C" w:rsidP="00BF2D41">
      <w:pPr>
        <w:jc w:val="center"/>
        <w:rPr>
          <w:rFonts w:ascii="Times New Roman" w:hAnsi="Times New Roman" w:cs="Times New Roman"/>
          <w:b/>
        </w:rPr>
      </w:pPr>
      <w:proofErr w:type="gramStart"/>
      <w:r w:rsidRPr="00BF2D41">
        <w:rPr>
          <w:rFonts w:ascii="Times New Roman" w:hAnsi="Times New Roman" w:cs="Times New Roman"/>
          <w:b/>
        </w:rPr>
        <w:t>1 корпус (3 этажа) </w:t>
      </w:r>
      <w:r w:rsidRPr="00BF2D41">
        <w:rPr>
          <w:rFonts w:ascii="Times New Roman" w:hAnsi="Times New Roman" w:cs="Times New Roman"/>
          <w:b/>
        </w:rPr>
        <w:br/>
        <w:t>3-х этажный корпус без лифта (удобства, ТВ, холодильник, кондиционер, балкон)</w:t>
      </w:r>
      <w:proofErr w:type="gramEnd"/>
    </w:p>
    <w:tbl>
      <w:tblPr>
        <w:tblW w:w="9942" w:type="dxa"/>
        <w:tblInd w:w="-5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1"/>
        <w:gridCol w:w="1254"/>
        <w:gridCol w:w="1254"/>
        <w:gridCol w:w="1254"/>
        <w:gridCol w:w="1254"/>
        <w:gridCol w:w="1625"/>
      </w:tblGrid>
      <w:tr w:rsidR="00E31C3C" w:rsidRPr="00BF2D41" w:rsidTr="00E31C3C">
        <w:tc>
          <w:tcPr>
            <w:tcW w:w="326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Категория проживания/тип номера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20.05- 31.05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01.06- 15.06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16.06- 30.06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01.07- 20.09</w:t>
            </w:r>
          </w:p>
        </w:tc>
        <w:tc>
          <w:tcPr>
            <w:tcW w:w="1605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21.09- 05.10</w:t>
            </w:r>
          </w:p>
        </w:tc>
      </w:tr>
      <w:tr w:rsidR="00D7740C" w:rsidRPr="00BF2D41" w:rsidTr="00E31C3C">
        <w:tc>
          <w:tcPr>
            <w:tcW w:w="9942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Двухместный стандартный боковой (боковые номера 1 этажа — без балкона)</w:t>
            </w:r>
          </w:p>
        </w:tc>
      </w:tr>
      <w:tr w:rsidR="00E31C3C" w:rsidRPr="00BF2D41" w:rsidTr="00E31C3C">
        <w:tc>
          <w:tcPr>
            <w:tcW w:w="326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Основное место (нет дополнительных мест)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2000</w:t>
            </w:r>
          </w:p>
        </w:tc>
      </w:tr>
      <w:tr w:rsidR="00D7740C" w:rsidRPr="00BF2D41" w:rsidTr="00E31C3C">
        <w:tc>
          <w:tcPr>
            <w:tcW w:w="9942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31C3C">
              <w:rPr>
                <w:rFonts w:ascii="Times New Roman" w:hAnsi="Times New Roman" w:cs="Times New Roman"/>
                <w:b/>
              </w:rPr>
              <w:t>Трехместный</w:t>
            </w:r>
            <w:proofErr w:type="gramEnd"/>
            <w:r w:rsidRPr="00E31C3C">
              <w:rPr>
                <w:rFonts w:ascii="Times New Roman" w:hAnsi="Times New Roman" w:cs="Times New Roman"/>
                <w:b/>
              </w:rPr>
              <w:t xml:space="preserve"> стандартный однокомнатный с видом на море</w:t>
            </w:r>
          </w:p>
        </w:tc>
      </w:tr>
      <w:tr w:rsidR="00E31C3C" w:rsidRPr="00BF2D41" w:rsidTr="00E31C3C">
        <w:tc>
          <w:tcPr>
            <w:tcW w:w="326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 xml:space="preserve">Основное место (3 места </w:t>
            </w:r>
            <w:proofErr w:type="gramStart"/>
            <w:r w:rsidRPr="00E31C3C">
              <w:rPr>
                <w:rFonts w:ascii="Times New Roman" w:hAnsi="Times New Roman" w:cs="Times New Roman"/>
                <w:b/>
              </w:rPr>
              <w:t>основных</w:t>
            </w:r>
            <w:proofErr w:type="gramEnd"/>
            <w:r w:rsidRPr="00E31C3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2000</w:t>
            </w:r>
          </w:p>
        </w:tc>
      </w:tr>
      <w:tr w:rsidR="00D7740C" w:rsidRPr="00BF2D41" w:rsidTr="00E31C3C">
        <w:tc>
          <w:tcPr>
            <w:tcW w:w="9942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 xml:space="preserve">2-3-х </w:t>
            </w:r>
            <w:proofErr w:type="gramStart"/>
            <w:r w:rsidRPr="00E31C3C">
              <w:rPr>
                <w:rFonts w:ascii="Times New Roman" w:hAnsi="Times New Roman" w:cs="Times New Roman"/>
                <w:b/>
              </w:rPr>
              <w:t>комнатный</w:t>
            </w:r>
            <w:proofErr w:type="gramEnd"/>
            <w:r w:rsidRPr="00E31C3C">
              <w:rPr>
                <w:rFonts w:ascii="Times New Roman" w:hAnsi="Times New Roman" w:cs="Times New Roman"/>
                <w:b/>
              </w:rPr>
              <w:t xml:space="preserve"> семейный на 2–4 человека</w:t>
            </w:r>
          </w:p>
        </w:tc>
      </w:tr>
      <w:tr w:rsidR="00E31C3C" w:rsidRPr="00BF2D41" w:rsidTr="00E31C3C">
        <w:tc>
          <w:tcPr>
            <w:tcW w:w="326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Основное место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2100</w:t>
            </w:r>
          </w:p>
        </w:tc>
      </w:tr>
      <w:tr w:rsidR="00E31C3C" w:rsidRPr="00BF2D41" w:rsidTr="00E31C3C">
        <w:tc>
          <w:tcPr>
            <w:tcW w:w="326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Дополнительное место для ребенка или взрослого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1500</w:t>
            </w:r>
          </w:p>
        </w:tc>
      </w:tr>
      <w:tr w:rsidR="00D7740C" w:rsidRPr="00BF2D41" w:rsidTr="00E31C3C">
        <w:tc>
          <w:tcPr>
            <w:tcW w:w="9942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 xml:space="preserve">2-3-х </w:t>
            </w:r>
            <w:proofErr w:type="gramStart"/>
            <w:r w:rsidRPr="00E31C3C">
              <w:rPr>
                <w:rFonts w:ascii="Times New Roman" w:hAnsi="Times New Roman" w:cs="Times New Roman"/>
                <w:b/>
              </w:rPr>
              <w:t>комнатный</w:t>
            </w:r>
            <w:proofErr w:type="gramEnd"/>
            <w:r w:rsidRPr="00E31C3C">
              <w:rPr>
                <w:rFonts w:ascii="Times New Roman" w:hAnsi="Times New Roman" w:cs="Times New Roman"/>
                <w:b/>
              </w:rPr>
              <w:t xml:space="preserve"> семейный улучшенный на 2–4 человека</w:t>
            </w:r>
          </w:p>
        </w:tc>
      </w:tr>
      <w:tr w:rsidR="00E31C3C" w:rsidRPr="00BF2D41" w:rsidTr="00E31C3C">
        <w:tc>
          <w:tcPr>
            <w:tcW w:w="326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Основное место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2350</w:t>
            </w:r>
          </w:p>
        </w:tc>
      </w:tr>
      <w:tr w:rsidR="00E31C3C" w:rsidRPr="00BF2D41" w:rsidTr="00E31C3C">
        <w:tc>
          <w:tcPr>
            <w:tcW w:w="326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Дополнительное место для ребенка или взрослого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1500</w:t>
            </w:r>
          </w:p>
        </w:tc>
      </w:tr>
      <w:tr w:rsidR="00E31C3C" w:rsidRPr="00BF2D41" w:rsidTr="00E31C3C">
        <w:tc>
          <w:tcPr>
            <w:tcW w:w="326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Дети до 5 лет без места с питанием — обязательная оплата в доме отдыха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6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</w:tr>
    </w:tbl>
    <w:p w:rsidR="00E31C3C" w:rsidRDefault="00E31C3C" w:rsidP="00E31C3C">
      <w:pPr>
        <w:jc w:val="center"/>
        <w:rPr>
          <w:rFonts w:ascii="Times New Roman" w:hAnsi="Times New Roman" w:cs="Times New Roman"/>
          <w:b/>
        </w:rPr>
      </w:pPr>
    </w:p>
    <w:p w:rsidR="00D7740C" w:rsidRPr="00E31C3C" w:rsidRDefault="00D7740C" w:rsidP="00E31C3C">
      <w:pPr>
        <w:jc w:val="center"/>
        <w:rPr>
          <w:rFonts w:ascii="Times New Roman" w:hAnsi="Times New Roman" w:cs="Times New Roman"/>
          <w:b/>
        </w:rPr>
      </w:pPr>
      <w:proofErr w:type="gramStart"/>
      <w:r w:rsidRPr="00E31C3C">
        <w:rPr>
          <w:rFonts w:ascii="Times New Roman" w:hAnsi="Times New Roman" w:cs="Times New Roman"/>
          <w:b/>
        </w:rPr>
        <w:t>4 корпус — коттедж (2 этажа) </w:t>
      </w:r>
      <w:r w:rsidRPr="00E31C3C">
        <w:rPr>
          <w:rFonts w:ascii="Times New Roman" w:hAnsi="Times New Roman" w:cs="Times New Roman"/>
          <w:b/>
        </w:rPr>
        <w:br/>
        <w:t>2-х этажный коттедж (удобства, ТВ, холодильник, кондиционер, балкон, фен)</w:t>
      </w:r>
      <w:proofErr w:type="gramEnd"/>
    </w:p>
    <w:tbl>
      <w:tblPr>
        <w:tblW w:w="9923" w:type="dxa"/>
        <w:tblInd w:w="-5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1270"/>
        <w:gridCol w:w="1270"/>
        <w:gridCol w:w="1270"/>
        <w:gridCol w:w="1270"/>
        <w:gridCol w:w="1582"/>
      </w:tblGrid>
      <w:tr w:rsidR="00E31C3C" w:rsidRPr="00BF2D41" w:rsidTr="00E31C3C">
        <w:tc>
          <w:tcPr>
            <w:tcW w:w="326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Категория проживания/тип номера</w:t>
            </w:r>
          </w:p>
        </w:tc>
        <w:tc>
          <w:tcPr>
            <w:tcW w:w="1270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20.05- 31.05</w:t>
            </w:r>
          </w:p>
        </w:tc>
        <w:tc>
          <w:tcPr>
            <w:tcW w:w="1270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01.06- 15.06</w:t>
            </w:r>
          </w:p>
        </w:tc>
        <w:tc>
          <w:tcPr>
            <w:tcW w:w="1270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16.06- 30.06</w:t>
            </w:r>
          </w:p>
        </w:tc>
        <w:tc>
          <w:tcPr>
            <w:tcW w:w="1270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01.07- 16.09</w:t>
            </w:r>
          </w:p>
        </w:tc>
        <w:tc>
          <w:tcPr>
            <w:tcW w:w="1582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21.09- 05.10</w:t>
            </w:r>
          </w:p>
        </w:tc>
      </w:tr>
      <w:tr w:rsidR="00D7740C" w:rsidRPr="00BF2D41" w:rsidTr="00E31C3C">
        <w:tc>
          <w:tcPr>
            <w:tcW w:w="9923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Однокомнатный двухместный</w:t>
            </w:r>
          </w:p>
        </w:tc>
      </w:tr>
      <w:tr w:rsidR="00D7740C" w:rsidRPr="00BF2D41" w:rsidTr="00E31C3C">
        <w:tc>
          <w:tcPr>
            <w:tcW w:w="326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Основное место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5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2350</w:t>
            </w:r>
          </w:p>
        </w:tc>
      </w:tr>
      <w:tr w:rsidR="00D7740C" w:rsidRPr="00BF2D41" w:rsidTr="00E31C3C">
        <w:tc>
          <w:tcPr>
            <w:tcW w:w="326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Дополнительное место для ребенка или взрослого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5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1700</w:t>
            </w:r>
          </w:p>
        </w:tc>
      </w:tr>
      <w:tr w:rsidR="00D7740C" w:rsidRPr="00BF2D41" w:rsidTr="00E31C3C">
        <w:tc>
          <w:tcPr>
            <w:tcW w:w="326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lastRenderedPageBreak/>
              <w:t>Одноместное использование номера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3850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5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3850</w:t>
            </w:r>
          </w:p>
        </w:tc>
      </w:tr>
      <w:tr w:rsidR="00D7740C" w:rsidRPr="00BF2D41" w:rsidTr="00E31C3C">
        <w:tc>
          <w:tcPr>
            <w:tcW w:w="9923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31C3C">
              <w:rPr>
                <w:rFonts w:ascii="Times New Roman" w:hAnsi="Times New Roman" w:cs="Times New Roman"/>
                <w:b/>
              </w:rPr>
              <w:t>Однокомнатный</w:t>
            </w:r>
            <w:proofErr w:type="gramEnd"/>
            <w:r w:rsidRPr="00E31C3C">
              <w:rPr>
                <w:rFonts w:ascii="Times New Roman" w:hAnsi="Times New Roman" w:cs="Times New Roman"/>
                <w:b/>
              </w:rPr>
              <w:t xml:space="preserve"> одноместный с видом на горы</w:t>
            </w:r>
          </w:p>
        </w:tc>
      </w:tr>
      <w:tr w:rsidR="00D7740C" w:rsidRPr="00BF2D41" w:rsidTr="00E31C3C">
        <w:tc>
          <w:tcPr>
            <w:tcW w:w="326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Основное место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5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2400</w:t>
            </w:r>
          </w:p>
        </w:tc>
      </w:tr>
      <w:tr w:rsidR="00D7740C" w:rsidRPr="00BF2D41" w:rsidTr="00E31C3C">
        <w:tc>
          <w:tcPr>
            <w:tcW w:w="3261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Дети до 5 лет без места с питанием — обязательная оплата в доме отдыха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</w:tr>
    </w:tbl>
    <w:p w:rsidR="00D7740C" w:rsidRPr="00BF2D41" w:rsidRDefault="00D7740C" w:rsidP="00BF2D41">
      <w:pPr>
        <w:rPr>
          <w:rFonts w:ascii="Times New Roman" w:hAnsi="Times New Roman" w:cs="Times New Roman"/>
        </w:rPr>
      </w:pPr>
      <w:proofErr w:type="gramStart"/>
      <w:r w:rsidRPr="00BF2D41">
        <w:rPr>
          <w:rFonts w:ascii="Times New Roman" w:hAnsi="Times New Roman" w:cs="Times New Roman"/>
        </w:rPr>
        <w:t>2, 3 корпус — коттедж № 2 (2 этажа) и коттедж № 3 (3 этажа) </w:t>
      </w:r>
      <w:r w:rsidRPr="00BF2D41">
        <w:rPr>
          <w:rFonts w:ascii="Times New Roman" w:hAnsi="Times New Roman" w:cs="Times New Roman"/>
        </w:rPr>
        <w:br/>
        <w:t>(удобства, ТВ, холодильник, кондиционер, балкон, фен)</w:t>
      </w:r>
      <w:proofErr w:type="gramEnd"/>
    </w:p>
    <w:tbl>
      <w:tblPr>
        <w:tblW w:w="9923" w:type="dxa"/>
        <w:tblInd w:w="-5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1259"/>
        <w:gridCol w:w="1259"/>
        <w:gridCol w:w="1259"/>
        <w:gridCol w:w="1259"/>
        <w:gridCol w:w="1467"/>
      </w:tblGrid>
      <w:tr w:rsidR="00E31C3C" w:rsidRPr="00BF2D41" w:rsidTr="00E31C3C">
        <w:tc>
          <w:tcPr>
            <w:tcW w:w="3366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Категория проживания/тип номера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20.05- 31.05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01.06- 08.06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09.06- 30.06</w:t>
            </w:r>
          </w:p>
        </w:tc>
        <w:tc>
          <w:tcPr>
            <w:tcW w:w="0" w:type="auto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01.07- 16.09</w:t>
            </w:r>
          </w:p>
        </w:tc>
        <w:tc>
          <w:tcPr>
            <w:tcW w:w="1444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21.09- 05.10</w:t>
            </w:r>
          </w:p>
        </w:tc>
      </w:tr>
      <w:tr w:rsidR="00D7740C" w:rsidRPr="00BF2D41" w:rsidTr="00E31C3C">
        <w:tc>
          <w:tcPr>
            <w:tcW w:w="9923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Двухкомнатный или трехкомнатный люкс</w:t>
            </w:r>
          </w:p>
        </w:tc>
      </w:tr>
      <w:tr w:rsidR="00D7740C" w:rsidRPr="00BF2D41" w:rsidTr="00E31C3C">
        <w:tc>
          <w:tcPr>
            <w:tcW w:w="3366" w:type="dxa"/>
            <w:tcBorders>
              <w:bottom w:val="single" w:sz="6" w:space="0" w:color="auto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Основное место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3000</w:t>
            </w:r>
          </w:p>
        </w:tc>
      </w:tr>
      <w:tr w:rsidR="00D7740C" w:rsidRPr="00BF2D41" w:rsidTr="00E31C3C">
        <w:tc>
          <w:tcPr>
            <w:tcW w:w="3366" w:type="dxa"/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Дополнительное место для ребенка или взрослого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4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1900</w:t>
            </w:r>
          </w:p>
        </w:tc>
      </w:tr>
      <w:tr w:rsidR="00D7740C" w:rsidRPr="00BF2D41" w:rsidTr="00E31C3C">
        <w:tc>
          <w:tcPr>
            <w:tcW w:w="9923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E31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 xml:space="preserve">Однокомнатный двухместный </w:t>
            </w:r>
            <w:proofErr w:type="spellStart"/>
            <w:r w:rsidRPr="00E31C3C">
              <w:rPr>
                <w:rFonts w:ascii="Times New Roman" w:hAnsi="Times New Roman" w:cs="Times New Roman"/>
                <w:b/>
              </w:rPr>
              <w:t>полулюкс</w:t>
            </w:r>
            <w:proofErr w:type="spellEnd"/>
            <w:r w:rsidRPr="00E31C3C">
              <w:rPr>
                <w:rFonts w:ascii="Times New Roman" w:hAnsi="Times New Roman" w:cs="Times New Roman"/>
                <w:b/>
              </w:rPr>
              <w:t> — номер на</w:t>
            </w:r>
            <w:proofErr w:type="gramStart"/>
            <w:r w:rsidRPr="00E31C3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E31C3C">
              <w:rPr>
                <w:rFonts w:ascii="Times New Roman" w:hAnsi="Times New Roman" w:cs="Times New Roman"/>
                <w:b/>
              </w:rPr>
              <w:t xml:space="preserve"> этаже с отдельным входом</w:t>
            </w:r>
          </w:p>
        </w:tc>
      </w:tr>
      <w:tr w:rsidR="00D7740C" w:rsidRPr="00BF2D41" w:rsidTr="00E31C3C">
        <w:tc>
          <w:tcPr>
            <w:tcW w:w="3366" w:type="dxa"/>
            <w:tcBorders>
              <w:bottom w:val="nil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Основное место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2700</w:t>
            </w:r>
          </w:p>
        </w:tc>
      </w:tr>
      <w:tr w:rsidR="00D7740C" w:rsidRPr="00BF2D41" w:rsidTr="00E31C3C">
        <w:tc>
          <w:tcPr>
            <w:tcW w:w="3366" w:type="dxa"/>
            <w:tcBorders>
              <w:top w:val="nil"/>
              <w:bottom w:val="nil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Дополнительное место для ребенка или взрослого (диван)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4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1800</w:t>
            </w:r>
          </w:p>
        </w:tc>
      </w:tr>
      <w:tr w:rsidR="00D7740C" w:rsidRPr="00BF2D41" w:rsidTr="00E31C3C">
        <w:tc>
          <w:tcPr>
            <w:tcW w:w="3366" w:type="dxa"/>
            <w:tcBorders>
              <w:top w:val="nil"/>
            </w:tcBorders>
            <w:shd w:val="clear" w:color="auto" w:fill="8DB3E2" w:themeFill="text2" w:themeFillTint="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E31C3C" w:rsidRDefault="00D7740C" w:rsidP="00BF2D41">
            <w:pPr>
              <w:rPr>
                <w:rFonts w:ascii="Times New Roman" w:hAnsi="Times New Roman" w:cs="Times New Roman"/>
                <w:b/>
              </w:rPr>
            </w:pPr>
            <w:r w:rsidRPr="00E31C3C">
              <w:rPr>
                <w:rFonts w:ascii="Times New Roman" w:hAnsi="Times New Roman" w:cs="Times New Roman"/>
                <w:b/>
              </w:rPr>
              <w:t>Дети до 5 лет без места с питанием — обязательная оплата в доме отдыха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740C" w:rsidRPr="00BF2D41" w:rsidRDefault="00D7740C" w:rsidP="00E31C3C">
            <w:pPr>
              <w:jc w:val="center"/>
              <w:rPr>
                <w:rFonts w:ascii="Times New Roman" w:hAnsi="Times New Roman" w:cs="Times New Roman"/>
              </w:rPr>
            </w:pPr>
            <w:r w:rsidRPr="00BF2D41">
              <w:rPr>
                <w:rFonts w:ascii="Times New Roman" w:hAnsi="Times New Roman" w:cs="Times New Roman"/>
              </w:rPr>
              <w:t>900</w:t>
            </w:r>
          </w:p>
        </w:tc>
      </w:tr>
    </w:tbl>
    <w:p w:rsidR="00E31C3C" w:rsidRDefault="00E31C3C" w:rsidP="00BF2D41">
      <w:pPr>
        <w:rPr>
          <w:rFonts w:ascii="Times New Roman" w:hAnsi="Times New Roman" w:cs="Times New Roman"/>
        </w:rPr>
      </w:pPr>
    </w:p>
    <w:p w:rsidR="00D7740C" w:rsidRPr="00E31C3C" w:rsidRDefault="00D7740C" w:rsidP="00BF2D41">
      <w:pPr>
        <w:rPr>
          <w:rFonts w:ascii="Times New Roman" w:hAnsi="Times New Roman" w:cs="Times New Roman"/>
          <w:b/>
        </w:rPr>
      </w:pPr>
      <w:r w:rsidRPr="00E31C3C">
        <w:rPr>
          <w:rFonts w:ascii="Times New Roman" w:hAnsi="Times New Roman" w:cs="Times New Roman"/>
          <w:b/>
        </w:rPr>
        <w:t>В стоимость входит:</w:t>
      </w:r>
    </w:p>
    <w:p w:rsidR="00E31C3C" w:rsidRDefault="00E31C3C" w:rsidP="00BF2D4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П</w:t>
      </w:r>
      <w:r w:rsidR="00D7740C" w:rsidRPr="00E31C3C">
        <w:rPr>
          <w:rFonts w:ascii="Times New Roman" w:hAnsi="Times New Roman" w:cs="Times New Roman"/>
        </w:rPr>
        <w:t>роживание</w:t>
      </w:r>
    </w:p>
    <w:p w:rsidR="00E31C3C" w:rsidRDefault="00D7740C" w:rsidP="00BF2D4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3-х разовое питание по системе «шведский стол»</w:t>
      </w:r>
    </w:p>
    <w:p w:rsidR="00D7740C" w:rsidRPr="00E31C3C" w:rsidRDefault="00D7740C" w:rsidP="00BF2D4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E31C3C">
        <w:rPr>
          <w:rFonts w:ascii="Times New Roman" w:hAnsi="Times New Roman" w:cs="Times New Roman"/>
        </w:rPr>
        <w:t>пользование оборудованным пляжем с лежаками и зонтами</w:t>
      </w:r>
    </w:p>
    <w:p w:rsidR="00D7740C" w:rsidRPr="00BF2D41" w:rsidRDefault="00D7740C" w:rsidP="00BF2D41">
      <w:pPr>
        <w:rPr>
          <w:rFonts w:ascii="Times New Roman" w:hAnsi="Times New Roman" w:cs="Times New Roman"/>
        </w:rPr>
      </w:pPr>
      <w:r w:rsidRPr="00BF2D41">
        <w:rPr>
          <w:rFonts w:ascii="Times New Roman" w:hAnsi="Times New Roman" w:cs="Times New Roman"/>
        </w:rPr>
        <w:t>По запросу предоставляется детская кроватка для детей до 4 лет (при оплате в качестве дополнительного места). </w:t>
      </w:r>
      <w:r w:rsidRPr="00BF2D41">
        <w:rPr>
          <w:rFonts w:ascii="Times New Roman" w:hAnsi="Times New Roman" w:cs="Times New Roman"/>
        </w:rPr>
        <w:br/>
        <w:t>Кроватка для детей до 1 года предоставляется бесплатно.</w:t>
      </w:r>
    </w:p>
    <w:p w:rsidR="0066593A" w:rsidRPr="00BF2D41" w:rsidRDefault="0066593A" w:rsidP="00BF2D41"/>
    <w:sectPr w:rsidR="0066593A" w:rsidRPr="00BF2D41" w:rsidSect="00E31C3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4C5B"/>
    <w:multiLevelType w:val="multilevel"/>
    <w:tmpl w:val="7432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618DF"/>
    <w:multiLevelType w:val="hybridMultilevel"/>
    <w:tmpl w:val="A882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0C"/>
    <w:rsid w:val="0066593A"/>
    <w:rsid w:val="00BF2D41"/>
    <w:rsid w:val="00D7740C"/>
    <w:rsid w:val="00DF1C3B"/>
    <w:rsid w:val="00E3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paragraph" w:styleId="2">
    <w:name w:val="heading 2"/>
    <w:basedOn w:val="a"/>
    <w:link w:val="20"/>
    <w:uiPriority w:val="9"/>
    <w:qFormat/>
    <w:rsid w:val="00D7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774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7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v">
    <w:name w:val="adv"/>
    <w:basedOn w:val="a0"/>
    <w:rsid w:val="00D7740C"/>
  </w:style>
  <w:style w:type="paragraph" w:customStyle="1" w:styleId="c">
    <w:name w:val="c"/>
    <w:basedOn w:val="a"/>
    <w:rsid w:val="00D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2018-02-16T11:55:00Z</dcterms:created>
  <dcterms:modified xsi:type="dcterms:W3CDTF">2018-02-16T12:32:00Z</dcterms:modified>
</cp:coreProperties>
</file>